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31D4" w14:textId="77777777" w:rsidR="00E35DCD" w:rsidRDefault="00E35DCD" w:rsidP="00E35D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4885C" w14:textId="265A8D34" w:rsidR="00A71F7D" w:rsidRDefault="00A71F7D" w:rsidP="00E35DCD">
      <w:pPr>
        <w:jc w:val="both"/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Na temelju članka 21. Zakona o turističkim zajednicama i promicanju hrvatskog turizma (Narodne novine , broj 52/19) i članka 37. Statuta Turističke zajednice Općine Sveta Nedelja (Službeni glasnik Općine Sveta Nedelja, broj 08/20</w:t>
      </w:r>
      <w:r w:rsidR="009C034F" w:rsidRPr="00E35DCD">
        <w:rPr>
          <w:rFonts w:ascii="Times New Roman" w:hAnsi="Times New Roman" w:cs="Times New Roman"/>
          <w:sz w:val="24"/>
          <w:szCs w:val="24"/>
        </w:rPr>
        <w:t>),</w:t>
      </w:r>
      <w:r w:rsidRPr="00E35DCD">
        <w:rPr>
          <w:rFonts w:ascii="Times New Roman" w:hAnsi="Times New Roman" w:cs="Times New Roman"/>
          <w:sz w:val="24"/>
          <w:szCs w:val="24"/>
        </w:rPr>
        <w:t xml:space="preserve"> sukladno Pravilniku o djelokrugu, unutarnjem ustrojstvu, organizaciji, načinu rada i sistematizaciji radnih mjesta Turističkog ureda Turističke zajednice Općine Sveta Nedelja, te Pravilniku o posebnim uvjetima koje moraju ispunjavati zaposleni u Turističkom uredu TZ (08/20), direktorica Turističkog ureda Turističke zajednice Općine Sveta Nedelja raspisuje:</w:t>
      </w:r>
    </w:p>
    <w:p w14:paraId="7AE7D170" w14:textId="77777777" w:rsidR="00E35DCD" w:rsidRPr="00E35DCD" w:rsidRDefault="00E35DCD" w:rsidP="00E35D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00FA5" w14:textId="77777777" w:rsidR="00A71F7D" w:rsidRPr="00E35DCD" w:rsidRDefault="00E721E0" w:rsidP="00E721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5DCD">
        <w:rPr>
          <w:rFonts w:ascii="Times New Roman" w:hAnsi="Times New Roman" w:cs="Times New Roman"/>
          <w:b/>
          <w:bCs/>
          <w:sz w:val="32"/>
          <w:szCs w:val="32"/>
        </w:rPr>
        <w:t>NATJEČAJ</w:t>
      </w:r>
    </w:p>
    <w:p w14:paraId="2D350369" w14:textId="164B9DD3" w:rsidR="00A71F7D" w:rsidRPr="00E35DCD" w:rsidRDefault="00E721E0" w:rsidP="00E721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DCD">
        <w:rPr>
          <w:rFonts w:ascii="Times New Roman" w:hAnsi="Times New Roman" w:cs="Times New Roman"/>
          <w:b/>
          <w:bCs/>
          <w:sz w:val="24"/>
          <w:szCs w:val="24"/>
        </w:rPr>
        <w:t>Za radno mjesto stručni suradnik – administrativni referent u Turističkom uredu Turističke zajednice Općine Sveta Nedelja – 1 izvršitelj/ica</w:t>
      </w:r>
      <w:bookmarkStart w:id="0" w:name="_GoBack"/>
      <w:bookmarkEnd w:id="0"/>
      <w:r w:rsidRPr="00E35DCD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BA4DD5">
        <w:rPr>
          <w:rFonts w:ascii="Times New Roman" w:hAnsi="Times New Roman" w:cs="Times New Roman"/>
          <w:b/>
          <w:bCs/>
          <w:sz w:val="24"/>
          <w:szCs w:val="24"/>
        </w:rPr>
        <w:t>a određeno vrijeme do 31.01.2022. godine</w:t>
      </w:r>
    </w:p>
    <w:p w14:paraId="7448DE4F" w14:textId="77777777" w:rsidR="00E35DCD" w:rsidRDefault="00E35DCD" w:rsidP="00E721E0">
      <w:pPr>
        <w:rPr>
          <w:rFonts w:ascii="Times New Roman" w:hAnsi="Times New Roman" w:cs="Times New Roman"/>
          <w:sz w:val="24"/>
          <w:szCs w:val="24"/>
        </w:rPr>
      </w:pPr>
    </w:p>
    <w:p w14:paraId="0F4FEAD4" w14:textId="42453682" w:rsidR="00E721E0" w:rsidRPr="00E35DCD" w:rsidRDefault="00E721E0" w:rsidP="00E72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5DCD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14:paraId="07F08463" w14:textId="244AE85F" w:rsidR="00E721E0" w:rsidRPr="00E35DCD" w:rsidRDefault="00E721E0" w:rsidP="00E721E0">
      <w:pPr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Kandidati moraju ispunjavati opće uvjete Zakona o radu (Narodne novine, broj 93/14, 127/17, 98/19</w:t>
      </w:r>
      <w:r w:rsidR="008C0F77" w:rsidRPr="00E35DCD">
        <w:rPr>
          <w:rFonts w:ascii="Times New Roman" w:hAnsi="Times New Roman" w:cs="Times New Roman"/>
          <w:sz w:val="24"/>
          <w:szCs w:val="24"/>
        </w:rPr>
        <w:t>)</w:t>
      </w:r>
      <w:r w:rsidRPr="00E35DCD">
        <w:rPr>
          <w:rFonts w:ascii="Times New Roman" w:hAnsi="Times New Roman" w:cs="Times New Roman"/>
          <w:sz w:val="24"/>
          <w:szCs w:val="24"/>
        </w:rPr>
        <w:t xml:space="preserve"> te posebne uvjete propisane Pravilnikom o posebnim uvjetima koje moraju ispunjavati zaposleni u Turističkom uredu Turističke zajednice  općine, grada, županije i Glavnom uredu Hrvatske turističke zajednice (Narodne novine, 23/2017 od 15.3.2017</w:t>
      </w:r>
      <w:r w:rsidR="008C0F77" w:rsidRPr="00E35DCD">
        <w:rPr>
          <w:rFonts w:ascii="Times New Roman" w:hAnsi="Times New Roman" w:cs="Times New Roman"/>
          <w:sz w:val="24"/>
          <w:szCs w:val="24"/>
        </w:rPr>
        <w:t>.)</w:t>
      </w:r>
      <w:r w:rsidRPr="00E35DCD">
        <w:rPr>
          <w:rFonts w:ascii="Times New Roman" w:hAnsi="Times New Roman" w:cs="Times New Roman"/>
          <w:sz w:val="24"/>
          <w:szCs w:val="24"/>
        </w:rPr>
        <w:t>:</w:t>
      </w:r>
    </w:p>
    <w:p w14:paraId="1AA62175" w14:textId="725E3BAD" w:rsidR="008C0F77" w:rsidRPr="00E35DCD" w:rsidRDefault="00E721E0" w:rsidP="008C0F77">
      <w:pPr>
        <w:pStyle w:val="Odlomakpopisa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E35DCD">
        <w:rPr>
          <w:rFonts w:ascii="Times New Roman" w:hAnsi="Times New Roman" w:cs="Times New Roman"/>
          <w:i/>
          <w:iCs/>
          <w:sz w:val="24"/>
          <w:szCs w:val="24"/>
        </w:rPr>
        <w:t>da ima završenu srednju školu u najmanje četverogodišnjem trajanju;</w:t>
      </w:r>
    </w:p>
    <w:p w14:paraId="14715166" w14:textId="77777777" w:rsidR="008C0F77" w:rsidRPr="00E35DCD" w:rsidRDefault="00E721E0" w:rsidP="008C0F77">
      <w:pPr>
        <w:pStyle w:val="Odlomakpopisa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E35DCD">
        <w:rPr>
          <w:rFonts w:ascii="Times New Roman" w:hAnsi="Times New Roman" w:cs="Times New Roman"/>
          <w:i/>
          <w:iCs/>
          <w:sz w:val="24"/>
          <w:szCs w:val="24"/>
        </w:rPr>
        <w:t>da ima najmanje godinu dana radnog iskustva na poslovima u struci;</w:t>
      </w:r>
    </w:p>
    <w:p w14:paraId="62E79DE0" w14:textId="77777777" w:rsidR="008C0F77" w:rsidRPr="00E35DCD" w:rsidRDefault="00E721E0" w:rsidP="008C0F77">
      <w:pPr>
        <w:pStyle w:val="Odlomakpopisa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E35DCD">
        <w:rPr>
          <w:rFonts w:ascii="Times New Roman" w:hAnsi="Times New Roman" w:cs="Times New Roman"/>
          <w:i/>
          <w:iCs/>
          <w:sz w:val="24"/>
          <w:szCs w:val="24"/>
        </w:rPr>
        <w:t>da poznaje jedan svjetski jezik;</w:t>
      </w:r>
    </w:p>
    <w:p w14:paraId="05E09F42" w14:textId="77777777" w:rsidR="008C0F77" w:rsidRPr="00E35DCD" w:rsidRDefault="00E721E0" w:rsidP="008C0F77">
      <w:pPr>
        <w:pStyle w:val="Odlomakpopisa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E35DCD">
        <w:rPr>
          <w:rFonts w:ascii="Times New Roman" w:hAnsi="Times New Roman" w:cs="Times New Roman"/>
          <w:i/>
          <w:iCs/>
          <w:sz w:val="24"/>
          <w:szCs w:val="24"/>
        </w:rPr>
        <w:t>da poznaje rad na računalu</w:t>
      </w:r>
      <w:r w:rsidR="008C0F77" w:rsidRPr="00E35DC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5D2AF7B" w14:textId="0F192280" w:rsidR="00224EA5" w:rsidRPr="00E35DCD" w:rsidRDefault="00E721E0" w:rsidP="00E721E0">
      <w:pPr>
        <w:pStyle w:val="Odlomakpopisa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E35DCD">
        <w:rPr>
          <w:rFonts w:ascii="Times New Roman" w:hAnsi="Times New Roman" w:cs="Times New Roman"/>
          <w:i/>
          <w:iCs/>
          <w:sz w:val="24"/>
          <w:szCs w:val="24"/>
        </w:rPr>
        <w:t>da ima položen stručni ispit</w:t>
      </w:r>
      <w:r w:rsidR="00224EA5" w:rsidRPr="00E35DCD">
        <w:rPr>
          <w:rFonts w:ascii="Times New Roman" w:hAnsi="Times New Roman" w:cs="Times New Roman"/>
          <w:i/>
          <w:iCs/>
          <w:sz w:val="24"/>
          <w:szCs w:val="24"/>
        </w:rPr>
        <w:t xml:space="preserve"> za rad u turističkom uredu</w:t>
      </w:r>
      <w:r w:rsidR="008C0F77" w:rsidRPr="00E35DC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224EA5" w:rsidRPr="00E35DCD">
        <w:rPr>
          <w:rFonts w:ascii="Times New Roman" w:hAnsi="Times New Roman" w:cs="Times New Roman"/>
          <w:i/>
          <w:iCs/>
          <w:sz w:val="24"/>
          <w:szCs w:val="24"/>
        </w:rPr>
        <w:t>ako nema</w:t>
      </w:r>
      <w:r w:rsidR="00E35DCD" w:rsidRPr="00E35DCD">
        <w:rPr>
          <w:rFonts w:ascii="Times New Roman" w:hAnsi="Times New Roman" w:cs="Times New Roman"/>
          <w:i/>
          <w:iCs/>
          <w:sz w:val="24"/>
          <w:szCs w:val="24"/>
        </w:rPr>
        <w:t xml:space="preserve">, mora </w:t>
      </w:r>
      <w:r w:rsidR="00224EA5" w:rsidRPr="00E35DCD">
        <w:rPr>
          <w:rFonts w:ascii="Times New Roman" w:hAnsi="Times New Roman" w:cs="Times New Roman"/>
          <w:i/>
          <w:iCs/>
          <w:sz w:val="24"/>
          <w:szCs w:val="24"/>
        </w:rPr>
        <w:t>u roku</w:t>
      </w:r>
      <w:r w:rsidR="00E35DCD" w:rsidRPr="00E35DCD">
        <w:rPr>
          <w:rFonts w:ascii="Times New Roman" w:hAnsi="Times New Roman" w:cs="Times New Roman"/>
          <w:i/>
          <w:iCs/>
          <w:sz w:val="24"/>
          <w:szCs w:val="24"/>
        </w:rPr>
        <w:t xml:space="preserve"> od</w:t>
      </w:r>
      <w:r w:rsidR="00224EA5" w:rsidRPr="00E35DCD">
        <w:rPr>
          <w:rFonts w:ascii="Times New Roman" w:hAnsi="Times New Roman" w:cs="Times New Roman"/>
          <w:i/>
          <w:iCs/>
          <w:sz w:val="24"/>
          <w:szCs w:val="24"/>
        </w:rPr>
        <w:t xml:space="preserve"> jedne godine od </w:t>
      </w:r>
      <w:r w:rsidR="00E35DCD" w:rsidRPr="00E35DCD">
        <w:rPr>
          <w:rFonts w:ascii="Times New Roman" w:hAnsi="Times New Roman" w:cs="Times New Roman"/>
          <w:i/>
          <w:iCs/>
          <w:sz w:val="24"/>
          <w:szCs w:val="24"/>
        </w:rPr>
        <w:t xml:space="preserve">dana </w:t>
      </w:r>
      <w:r w:rsidR="00224EA5" w:rsidRPr="00E35DCD">
        <w:rPr>
          <w:rFonts w:ascii="Times New Roman" w:hAnsi="Times New Roman" w:cs="Times New Roman"/>
          <w:i/>
          <w:iCs/>
          <w:sz w:val="24"/>
          <w:szCs w:val="24"/>
        </w:rPr>
        <w:t>stupanja na rad položiti stručni ispit</w:t>
      </w:r>
      <w:r w:rsidR="00E35DCD" w:rsidRPr="00E35DC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3EA2EB2F" w14:textId="77777777" w:rsidR="00224EA5" w:rsidRPr="00E35DCD" w:rsidRDefault="00224EA5" w:rsidP="00E721E0">
      <w:pPr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Osoba koja u trenutku sklapanja ugovora o radu ispunjava posebne uvjete propisane Pravilnikom , ali nema položen stručni ispit, mora u roku jedne godine od dana stupanja na rad položiti stručni ispit.</w:t>
      </w:r>
    </w:p>
    <w:p w14:paraId="12726075" w14:textId="77777777" w:rsidR="001D67B0" w:rsidRDefault="001D67B0" w:rsidP="00E721E0">
      <w:pPr>
        <w:rPr>
          <w:rFonts w:ascii="Times New Roman" w:hAnsi="Times New Roman" w:cs="Times New Roman"/>
          <w:sz w:val="24"/>
          <w:szCs w:val="24"/>
        </w:rPr>
      </w:pPr>
    </w:p>
    <w:p w14:paraId="339BAF99" w14:textId="33E27A16" w:rsidR="00224EA5" w:rsidRPr="00E35DCD" w:rsidRDefault="00224EA5" w:rsidP="00E721E0">
      <w:pPr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Uz prijavu na natječaj kandidati su dužni priložiti:</w:t>
      </w:r>
    </w:p>
    <w:p w14:paraId="49E83781" w14:textId="77777777" w:rsidR="00224EA5" w:rsidRPr="00E35DCD" w:rsidRDefault="00224EA5" w:rsidP="00224E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Životopis</w:t>
      </w:r>
    </w:p>
    <w:p w14:paraId="6CA638B0" w14:textId="77777777" w:rsidR="00224EA5" w:rsidRPr="00E35DCD" w:rsidRDefault="00224EA5" w:rsidP="00224E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Dokaz o hrvatskom državljanstvu (preslika domovnice ili osobne iskaznice)</w:t>
      </w:r>
    </w:p>
    <w:p w14:paraId="3FD99633" w14:textId="48EB2066" w:rsidR="00224EA5" w:rsidRPr="00E35DCD" w:rsidRDefault="00224EA5" w:rsidP="00224E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Dokaz stručnoj spremi (preslika svjedodžbe)</w:t>
      </w:r>
    </w:p>
    <w:p w14:paraId="1963E97D" w14:textId="77777777" w:rsidR="00224EA5" w:rsidRPr="00E35DCD" w:rsidRDefault="00224EA5" w:rsidP="00224EA5">
      <w:pPr>
        <w:rPr>
          <w:rFonts w:ascii="Times New Roman" w:hAnsi="Times New Roman" w:cs="Times New Roman"/>
          <w:sz w:val="24"/>
          <w:szCs w:val="24"/>
        </w:rPr>
      </w:pPr>
    </w:p>
    <w:p w14:paraId="5B953B7F" w14:textId="77777777" w:rsidR="001D67B0" w:rsidRDefault="001D67B0" w:rsidP="00224EA5">
      <w:pPr>
        <w:rPr>
          <w:rFonts w:ascii="Times New Roman" w:hAnsi="Times New Roman" w:cs="Times New Roman"/>
          <w:sz w:val="24"/>
          <w:szCs w:val="24"/>
        </w:rPr>
      </w:pPr>
    </w:p>
    <w:p w14:paraId="4C79C663" w14:textId="77777777" w:rsidR="001D67B0" w:rsidRDefault="001D67B0" w:rsidP="00224EA5">
      <w:pPr>
        <w:rPr>
          <w:rFonts w:ascii="Times New Roman" w:hAnsi="Times New Roman" w:cs="Times New Roman"/>
          <w:sz w:val="24"/>
          <w:szCs w:val="24"/>
        </w:rPr>
      </w:pPr>
    </w:p>
    <w:p w14:paraId="3CB3FCDF" w14:textId="77777777" w:rsidR="001D67B0" w:rsidRDefault="001D67B0" w:rsidP="00224EA5">
      <w:pPr>
        <w:rPr>
          <w:rFonts w:ascii="Times New Roman" w:hAnsi="Times New Roman" w:cs="Times New Roman"/>
          <w:sz w:val="24"/>
          <w:szCs w:val="24"/>
        </w:rPr>
      </w:pPr>
    </w:p>
    <w:p w14:paraId="662F1B5A" w14:textId="77777777" w:rsidR="001D67B0" w:rsidRDefault="001D67B0" w:rsidP="00224EA5">
      <w:pPr>
        <w:rPr>
          <w:rFonts w:ascii="Times New Roman" w:hAnsi="Times New Roman" w:cs="Times New Roman"/>
          <w:sz w:val="24"/>
          <w:szCs w:val="24"/>
        </w:rPr>
      </w:pPr>
    </w:p>
    <w:p w14:paraId="2901146A" w14:textId="38392649" w:rsidR="00224EA5" w:rsidRPr="001D67B0" w:rsidRDefault="00224EA5" w:rsidP="00224E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7B0">
        <w:rPr>
          <w:rFonts w:ascii="Times New Roman" w:hAnsi="Times New Roman" w:cs="Times New Roman"/>
          <w:b/>
          <w:bCs/>
          <w:sz w:val="24"/>
          <w:szCs w:val="24"/>
        </w:rPr>
        <w:t>Opis poslova:</w:t>
      </w:r>
    </w:p>
    <w:p w14:paraId="2978DC3C" w14:textId="28604D59" w:rsidR="00224EA5" w:rsidRPr="00E35DCD" w:rsidRDefault="00224EA5" w:rsidP="00224EA5">
      <w:pPr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Stručni suradnik – administrativni referent obavlja sljedeće poslove i zadatke:</w:t>
      </w:r>
    </w:p>
    <w:p w14:paraId="1CA5A657" w14:textId="77777777" w:rsidR="00224EA5" w:rsidRPr="00E35DCD" w:rsidRDefault="00224EA5" w:rsidP="00224EA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Obavlja jednostavnije stručne poslove za Turistički ured koje mu je povjerio direktor,</w:t>
      </w:r>
    </w:p>
    <w:p w14:paraId="19EB2875" w14:textId="77777777" w:rsidR="00224EA5" w:rsidRPr="00E35DCD" w:rsidRDefault="00224EA5" w:rsidP="00224EA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Obavlja stručne, administrativne – tehničke i knjigovodstvene poslove,</w:t>
      </w:r>
    </w:p>
    <w:p w14:paraId="6D7BC39A" w14:textId="77777777" w:rsidR="00224EA5" w:rsidRPr="00E35DCD" w:rsidRDefault="00224EA5" w:rsidP="00224EA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Sudjeluje u organizacijskim pripremama za razne manifestacije i turističke događaje koje organizira Turistička zajednica,</w:t>
      </w:r>
    </w:p>
    <w:p w14:paraId="400BE681" w14:textId="77777777" w:rsidR="00224EA5" w:rsidRPr="00E35DCD" w:rsidRDefault="00224EA5" w:rsidP="00224EA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Sudjeluje na sjednicama Skupštine i Turističkog vijeća u svojstvu zapisničara,</w:t>
      </w:r>
    </w:p>
    <w:p w14:paraId="2396AA92" w14:textId="77777777" w:rsidR="00224EA5" w:rsidRPr="00E35DCD" w:rsidRDefault="00224EA5" w:rsidP="00224EA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Sudjeluje u pripremama materijala za sjednice Skupštine i Turističkog vijeća,</w:t>
      </w:r>
    </w:p>
    <w:p w14:paraId="661A765B" w14:textId="77777777" w:rsidR="00224EA5" w:rsidRPr="00E35DCD" w:rsidRDefault="00224EA5" w:rsidP="00224EA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Obavlja i sve druge poslove koje mu povjeri direktor.</w:t>
      </w:r>
    </w:p>
    <w:p w14:paraId="203B80AA" w14:textId="77777777" w:rsidR="00224EA5" w:rsidRPr="00E35DCD" w:rsidRDefault="00224EA5" w:rsidP="00224EA5">
      <w:pPr>
        <w:rPr>
          <w:rFonts w:ascii="Times New Roman" w:hAnsi="Times New Roman" w:cs="Times New Roman"/>
          <w:sz w:val="24"/>
          <w:szCs w:val="24"/>
        </w:rPr>
      </w:pPr>
    </w:p>
    <w:p w14:paraId="25C3BA0C" w14:textId="14FE7C3D" w:rsidR="00224EA5" w:rsidRPr="00E35DCD" w:rsidRDefault="00224EA5" w:rsidP="008855FA">
      <w:pPr>
        <w:jc w:val="both"/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Ravnopravno se mogu natjecati i osobe bez položenog stručnog ispita za rad u turističkom uredu, koje su stekle potrebno radno iskustvo na odgovarajućim poslovima, pod uvjetom da ispit polož</w:t>
      </w:r>
      <w:r w:rsidR="001D67B0">
        <w:rPr>
          <w:rFonts w:ascii="Times New Roman" w:hAnsi="Times New Roman" w:cs="Times New Roman"/>
          <w:sz w:val="24"/>
          <w:szCs w:val="24"/>
        </w:rPr>
        <w:t>e</w:t>
      </w:r>
      <w:r w:rsidRPr="00E35DCD">
        <w:rPr>
          <w:rFonts w:ascii="Times New Roman" w:hAnsi="Times New Roman" w:cs="Times New Roman"/>
          <w:sz w:val="24"/>
          <w:szCs w:val="24"/>
        </w:rPr>
        <w:t xml:space="preserve"> u roku od godine dana od dana stupanja na rad.</w:t>
      </w:r>
    </w:p>
    <w:p w14:paraId="0829984A" w14:textId="01F0EDE8" w:rsidR="00224EA5" w:rsidRPr="00E35DCD" w:rsidRDefault="00393804" w:rsidP="008855FA">
      <w:pPr>
        <w:jc w:val="both"/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Urednom prijavom se smatra prijava koja sadrži sve podatke i priloge navedene u natječaju.</w:t>
      </w:r>
    </w:p>
    <w:p w14:paraId="3EC41072" w14:textId="716C2EF6" w:rsidR="00393804" w:rsidRPr="00E35DCD" w:rsidRDefault="00393804" w:rsidP="008855FA">
      <w:pPr>
        <w:jc w:val="both"/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Prijavljeni kandidati koji ispunjavaju</w:t>
      </w:r>
      <w:r w:rsidR="00BA4DD5">
        <w:rPr>
          <w:rFonts w:ascii="Times New Roman" w:hAnsi="Times New Roman" w:cs="Times New Roman"/>
          <w:sz w:val="24"/>
          <w:szCs w:val="24"/>
        </w:rPr>
        <w:t xml:space="preserve"> </w:t>
      </w:r>
      <w:r w:rsidRPr="00E35DCD">
        <w:rPr>
          <w:rFonts w:ascii="Times New Roman" w:hAnsi="Times New Roman" w:cs="Times New Roman"/>
          <w:sz w:val="24"/>
          <w:szCs w:val="24"/>
        </w:rPr>
        <w:t>uvjete natječaja bit će pozvani na testiranje i razgovor radi provjere znanja i sposobnosti kandidata za obavljanje poslova predmetnog radnog mjesta. Smatrat će se da je prijavljeni kandidat koji nije pristupio testiranju podvukao prijavu na natječaj.</w:t>
      </w:r>
    </w:p>
    <w:p w14:paraId="02B7BCC9" w14:textId="77777777" w:rsidR="00393804" w:rsidRPr="00E35DCD" w:rsidRDefault="00393804" w:rsidP="008855FA">
      <w:pPr>
        <w:jc w:val="both"/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Prijave na natječaj se podnose u roku od 8 dana od dana objave natječaja na oglasnoj ploči.</w:t>
      </w:r>
    </w:p>
    <w:p w14:paraId="6723DE0A" w14:textId="77777777" w:rsidR="001D67B0" w:rsidRDefault="001D67B0" w:rsidP="001D6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2168D" w14:textId="3D46FB4F" w:rsidR="00393804" w:rsidRPr="001D67B0" w:rsidRDefault="001D67B0" w:rsidP="001D67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7B0">
        <w:rPr>
          <w:rFonts w:ascii="Times New Roman" w:hAnsi="Times New Roman" w:cs="Times New Roman"/>
          <w:b/>
          <w:bCs/>
          <w:sz w:val="24"/>
          <w:szCs w:val="24"/>
        </w:rPr>
        <w:t>ADRESA:</w:t>
      </w:r>
    </w:p>
    <w:p w14:paraId="5FB80D85" w14:textId="63A39743" w:rsidR="00393804" w:rsidRPr="00E35DCD" w:rsidRDefault="00393804" w:rsidP="001D67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>Turistička zajednica Općine Sveta Nedelja</w:t>
      </w:r>
    </w:p>
    <w:p w14:paraId="32EB802F" w14:textId="77777777" w:rsidR="00393804" w:rsidRPr="00E35DCD" w:rsidRDefault="00393804" w:rsidP="001D67B0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E35DCD">
        <w:rPr>
          <w:rFonts w:ascii="Times New Roman" w:hAnsi="Times New Roman" w:cs="Times New Roman"/>
          <w:sz w:val="24"/>
          <w:szCs w:val="24"/>
        </w:rPr>
        <w:t>Nedešćina</w:t>
      </w:r>
      <w:proofErr w:type="spellEnd"/>
      <w:r w:rsidRPr="00E35DCD">
        <w:rPr>
          <w:rFonts w:ascii="Times New Roman" w:hAnsi="Times New Roman" w:cs="Times New Roman"/>
          <w:sz w:val="24"/>
          <w:szCs w:val="24"/>
        </w:rPr>
        <w:t xml:space="preserve"> 103</w:t>
      </w:r>
    </w:p>
    <w:p w14:paraId="0FA14EE3" w14:textId="77777777" w:rsidR="00393804" w:rsidRPr="00E35DCD" w:rsidRDefault="00393804" w:rsidP="001D67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35DCD">
        <w:rPr>
          <w:rFonts w:ascii="Times New Roman" w:hAnsi="Times New Roman" w:cs="Times New Roman"/>
          <w:sz w:val="24"/>
          <w:szCs w:val="24"/>
        </w:rPr>
        <w:t xml:space="preserve">52231 </w:t>
      </w:r>
      <w:proofErr w:type="spellStart"/>
      <w:r w:rsidRPr="00E35DCD">
        <w:rPr>
          <w:rFonts w:ascii="Times New Roman" w:hAnsi="Times New Roman" w:cs="Times New Roman"/>
          <w:sz w:val="24"/>
          <w:szCs w:val="24"/>
        </w:rPr>
        <w:t>Nedešćina</w:t>
      </w:r>
      <w:proofErr w:type="spellEnd"/>
    </w:p>
    <w:p w14:paraId="3A5C1CB4" w14:textId="77777777" w:rsidR="00393804" w:rsidRPr="00E35DCD" w:rsidRDefault="00393804" w:rsidP="00224EA5">
      <w:pPr>
        <w:rPr>
          <w:rFonts w:ascii="Times New Roman" w:hAnsi="Times New Roman" w:cs="Times New Roman"/>
          <w:sz w:val="24"/>
          <w:szCs w:val="24"/>
        </w:rPr>
      </w:pPr>
    </w:p>
    <w:p w14:paraId="7AC5EEBE" w14:textId="77777777" w:rsidR="00393804" w:rsidRPr="00E35DCD" w:rsidRDefault="00393804" w:rsidP="00224EA5">
      <w:pPr>
        <w:rPr>
          <w:rFonts w:ascii="Times New Roman" w:hAnsi="Times New Roman" w:cs="Times New Roman"/>
          <w:sz w:val="24"/>
          <w:szCs w:val="24"/>
        </w:rPr>
      </w:pPr>
    </w:p>
    <w:p w14:paraId="1664E88F" w14:textId="77777777" w:rsidR="00224EA5" w:rsidRPr="00E35DCD" w:rsidRDefault="00224EA5" w:rsidP="00224EA5">
      <w:pPr>
        <w:rPr>
          <w:rFonts w:ascii="Times New Roman" w:hAnsi="Times New Roman" w:cs="Times New Roman"/>
          <w:sz w:val="24"/>
          <w:szCs w:val="24"/>
        </w:rPr>
      </w:pPr>
    </w:p>
    <w:p w14:paraId="0903BF84" w14:textId="77777777" w:rsidR="00A71F7D" w:rsidRPr="00E35DCD" w:rsidRDefault="00A71F7D">
      <w:pPr>
        <w:rPr>
          <w:rFonts w:ascii="Times New Roman" w:hAnsi="Times New Roman" w:cs="Times New Roman"/>
          <w:sz w:val="24"/>
          <w:szCs w:val="24"/>
        </w:rPr>
      </w:pPr>
    </w:p>
    <w:sectPr w:rsidR="00A71F7D" w:rsidRPr="00E35D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43558" w14:textId="77777777" w:rsidR="006E211C" w:rsidRDefault="006E211C" w:rsidP="00E35DCD">
      <w:pPr>
        <w:spacing w:after="0" w:line="240" w:lineRule="auto"/>
      </w:pPr>
      <w:r>
        <w:separator/>
      </w:r>
    </w:p>
  </w:endnote>
  <w:endnote w:type="continuationSeparator" w:id="0">
    <w:p w14:paraId="6CCD86FB" w14:textId="77777777" w:rsidR="006E211C" w:rsidRDefault="006E211C" w:rsidP="00E3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023A3" w14:textId="77777777" w:rsidR="006E211C" w:rsidRDefault="006E211C" w:rsidP="00E35DCD">
      <w:pPr>
        <w:spacing w:after="0" w:line="240" w:lineRule="auto"/>
      </w:pPr>
      <w:r>
        <w:separator/>
      </w:r>
    </w:p>
  </w:footnote>
  <w:footnote w:type="continuationSeparator" w:id="0">
    <w:p w14:paraId="5F9A2457" w14:textId="77777777" w:rsidR="006E211C" w:rsidRDefault="006E211C" w:rsidP="00E3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FC6A3" w14:textId="4B8CBE45" w:rsidR="00E35DCD" w:rsidRPr="001D67B0" w:rsidRDefault="00BA4DD5" w:rsidP="00E35DCD">
    <w:pPr>
      <w:pStyle w:val="Zaglavlje"/>
      <w:jc w:val="center"/>
      <w:rPr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Turistička zajednica Općine Sveta Ned</w:t>
    </w:r>
    <w:r w:rsidR="00E35DCD" w:rsidRPr="001D67B0">
      <w:rPr>
        <w:rFonts w:ascii="Times New Roman" w:hAnsi="Times New Roman" w:cs="Times New Roman"/>
        <w:sz w:val="28"/>
        <w:szCs w:val="28"/>
      </w:rPr>
      <w:t>elja</w:t>
    </w:r>
  </w:p>
  <w:p w14:paraId="7FA7A03C" w14:textId="77777777" w:rsidR="00E35DCD" w:rsidRPr="001D67B0" w:rsidRDefault="00E35DCD">
    <w:pPr>
      <w:pStyle w:val="Zaglavlj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1E0C"/>
    <w:multiLevelType w:val="hybridMultilevel"/>
    <w:tmpl w:val="38F202E0"/>
    <w:lvl w:ilvl="0" w:tplc="9A38D3E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055471"/>
    <w:multiLevelType w:val="hybridMultilevel"/>
    <w:tmpl w:val="6D18A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64A50"/>
    <w:multiLevelType w:val="hybridMultilevel"/>
    <w:tmpl w:val="3A845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7D"/>
    <w:rsid w:val="001D67B0"/>
    <w:rsid w:val="00224EA5"/>
    <w:rsid w:val="00351BF1"/>
    <w:rsid w:val="00393804"/>
    <w:rsid w:val="006E211C"/>
    <w:rsid w:val="008855FA"/>
    <w:rsid w:val="008C0F77"/>
    <w:rsid w:val="009C034F"/>
    <w:rsid w:val="00A13DAA"/>
    <w:rsid w:val="00A71F7D"/>
    <w:rsid w:val="00AF1693"/>
    <w:rsid w:val="00B83CE2"/>
    <w:rsid w:val="00BA4DD5"/>
    <w:rsid w:val="00E35DCD"/>
    <w:rsid w:val="00E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EC56"/>
  <w15:chartTrackingRefBased/>
  <w15:docId w15:val="{C2CC172C-099A-4761-B3D1-5E002844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4EA5"/>
    <w:pPr>
      <w:ind w:left="720"/>
      <w:contextualSpacing/>
    </w:pPr>
  </w:style>
  <w:style w:type="paragraph" w:styleId="Bezproreda">
    <w:name w:val="No Spacing"/>
    <w:uiPriority w:val="1"/>
    <w:qFormat/>
    <w:rsid w:val="0039380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3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DCD"/>
  </w:style>
  <w:style w:type="paragraph" w:styleId="Podnoje">
    <w:name w:val="footer"/>
    <w:basedOn w:val="Normal"/>
    <w:link w:val="PodnojeChar"/>
    <w:uiPriority w:val="99"/>
    <w:unhideWhenUsed/>
    <w:rsid w:val="00E3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9</cp:revision>
  <dcterms:created xsi:type="dcterms:W3CDTF">2021-05-14T07:03:00Z</dcterms:created>
  <dcterms:modified xsi:type="dcterms:W3CDTF">2021-06-25T06:04:00Z</dcterms:modified>
</cp:coreProperties>
</file>